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CC" w:rsidRDefault="003824CC">
      <w:r>
        <w:t xml:space="preserve">Safety Moment – Paul </w:t>
      </w:r>
      <w:r w:rsidR="00746474">
        <w:t xml:space="preserve">Levin </w:t>
      </w:r>
      <w:r>
        <w:t>tested positive for COVID, he had a bad cold in February</w:t>
      </w:r>
      <w:r w:rsidR="00E366A2">
        <w:t xml:space="preserve"> - t</w:t>
      </w:r>
      <w:r>
        <w:t>ired, headaches, considered it his annual cold.  Doing OK, family has tested negative.</w:t>
      </w:r>
    </w:p>
    <w:p w:rsidR="003824CC" w:rsidRDefault="003824CC">
      <w:r>
        <w:t xml:space="preserve">Three </w:t>
      </w:r>
      <w:r w:rsidR="00C176B5">
        <w:t>medical professionals</w:t>
      </w:r>
      <w:r>
        <w:t xml:space="preserve"> – </w:t>
      </w:r>
      <w:r w:rsidR="00C176B5">
        <w:t xml:space="preserve">Dr. Larry Goren, </w:t>
      </w:r>
      <w:r>
        <w:t xml:space="preserve">Dr. </w:t>
      </w:r>
      <w:r w:rsidR="00030F86">
        <w:t xml:space="preserve">Brian </w:t>
      </w:r>
      <w:proofErr w:type="spellStart"/>
      <w:r>
        <w:t>Shinkle</w:t>
      </w:r>
      <w:proofErr w:type="spellEnd"/>
      <w:r>
        <w:t xml:space="preserve"> and Tessa</w:t>
      </w:r>
      <w:r w:rsidR="00E366A2">
        <w:t xml:space="preserve"> – RN</w:t>
      </w:r>
      <w:r>
        <w:t xml:space="preserve">, advising on reemergence plans.  Overarching best practice plans to prevent spread.  Work with teams to implement practices.  Social distancing, washing hands, wearing masks, </w:t>
      </w:r>
      <w:proofErr w:type="spellStart"/>
      <w:r>
        <w:t>self screening</w:t>
      </w:r>
      <w:proofErr w:type="spellEnd"/>
      <w:r>
        <w:t xml:space="preserve">, gloves, things we have been doing all along are our best protection measures.  As best you can, don’t let people on your projects who are sick.  QR code, answer questions, come up red / green to decide if they are coming in or not.  (Phone sanitization consideration.)  How do we do </w:t>
      </w:r>
      <w:proofErr w:type="gramStart"/>
      <w:r>
        <w:t>all of</w:t>
      </w:r>
      <w:proofErr w:type="gramEnd"/>
      <w:r>
        <w:t xml:space="preserve"> these practices on construction sites that have a life of their own.  People who are sick should be out, quarantined, tested.  Social distancing, masks, hand washing, # 1 defenses.  Testing is critical, utilize medical directors if you have relationships with them. Follow closely the antibody testing for efficacy.  Antibody vs. immunity…how specific, how long does it last?  Unknown currently.  Overarching medical plan and fit it to risk mitigation model for your facility.  Quarantine may go from 14 days to 21 days, people who tested negative now testing positive.  </w:t>
      </w:r>
    </w:p>
    <w:p w:rsidR="00030F86" w:rsidRDefault="00030F86"/>
    <w:p w:rsidR="00030F86" w:rsidRDefault="00030F86">
      <w:r>
        <w:t xml:space="preserve">Ionization, UV light, vendors selling “next best thing”.  Much of it hasn’t been proven on </w:t>
      </w:r>
      <w:proofErr w:type="spellStart"/>
      <w:r>
        <w:t>Covid</w:t>
      </w:r>
      <w:proofErr w:type="spellEnd"/>
      <w:r>
        <w:t xml:space="preserve"> 19.  Lots of research on UV light.  Think it might kill COVID 19, not proven.  UV light works best on nonporous surfaces, don’t know how long they need to be exposed, </w:t>
      </w:r>
      <w:proofErr w:type="spellStart"/>
      <w:r>
        <w:t>etc</w:t>
      </w:r>
      <w:proofErr w:type="spellEnd"/>
      <w:r>
        <w:t xml:space="preserve">…  Level, dose, all of it remains questionable.  Normal cleaning products regularly, disinfectants occasionally, that is effective.  </w:t>
      </w:r>
    </w:p>
    <w:p w:rsidR="00030F86" w:rsidRDefault="00030F86"/>
    <w:p w:rsidR="00030F86" w:rsidRDefault="00030F86">
      <w:r>
        <w:t>PPE recommendation – surgical masks, if using cloth – high grade cotton, high thread count.  Surgical masks reduce virus load by 3.5.  Synthetics are less than cotton.  How do you put masks on, how do you keep them in place, how is it taken off without contamination – ruin processes.  N95 – fit test, required.  Surgical masks = best recommendation.</w:t>
      </w:r>
    </w:p>
    <w:p w:rsidR="00030F86" w:rsidRDefault="00030F86"/>
    <w:p w:rsidR="00746474" w:rsidRDefault="00030F86">
      <w:r>
        <w:t xml:space="preserve">Is anyone doing antibody testing?  </w:t>
      </w:r>
    </w:p>
    <w:p w:rsidR="00746474" w:rsidRDefault="00746474"/>
    <w:p w:rsidR="00030F86" w:rsidRDefault="00746474">
      <w:r>
        <w:t xml:space="preserve">Paul Z - </w:t>
      </w:r>
      <w:r w:rsidR="00030F86">
        <w:t xml:space="preserve">Allen Meyer has 250 tests, HR managing that to date.  4 positive tests across 2200 employees.  All 4 had close contact with people outside the workforce who were positive and no one on the crew contracted it.  </w:t>
      </w:r>
      <w:r>
        <w:t xml:space="preserve">Filter type for HVAC / Equipment – what level filter should be used?  Filtration systems are not good at catching this virus (TESSA).  Virus is too small, is not caught by system.  Change them frequently, like once per week, but science is saying it is too small to catch in those filters.  No filters that can catch the virus at this point.  Filtration itself has not been extremely effective, negative pressure and high air exchanges are better.  Open air – open windows to outdoors as possible to help ventilate the room to increase system ventilation.  </w:t>
      </w:r>
    </w:p>
    <w:p w:rsidR="00746474" w:rsidRDefault="00746474"/>
    <w:p w:rsidR="00746474" w:rsidRDefault="00746474">
      <w:r>
        <w:t xml:space="preserve">David K - Symptomatic vs. asymptomatic people.  What type of spread is from asymptomatic?  Active spread is from people who have sneezing, </w:t>
      </w:r>
      <w:proofErr w:type="spellStart"/>
      <w:r>
        <w:t>etc</w:t>
      </w:r>
      <w:proofErr w:type="spellEnd"/>
      <w:r>
        <w:t xml:space="preserve">…  Asymptomatic with allergies…could still create greater spread.  Treat everyone as sick – that is why social distancing is so huge.  Social distance and face masks </w:t>
      </w:r>
      <w:r>
        <w:lastRenderedPageBreak/>
        <w:t>are both geared at protecting people from asymptomatic folks.  Consistent behaviors so they behave the same around all people since you don’t know who could be asymptomatic.</w:t>
      </w:r>
    </w:p>
    <w:p w:rsidR="00746474" w:rsidRDefault="00746474"/>
    <w:p w:rsidR="00746474" w:rsidRDefault="00746474">
      <w:r>
        <w:t xml:space="preserve">Consider exposure from the moment people get out of car, fill out </w:t>
      </w:r>
      <w:proofErr w:type="spellStart"/>
      <w:r>
        <w:t>self screening</w:t>
      </w:r>
      <w:proofErr w:type="spellEnd"/>
      <w:r>
        <w:t xml:space="preserve">, in elevator, at gate waiting to get temp taken, getting off subway, </w:t>
      </w:r>
      <w:proofErr w:type="spellStart"/>
      <w:r>
        <w:t>etc</w:t>
      </w:r>
      <w:proofErr w:type="spellEnd"/>
      <w:r>
        <w:t xml:space="preserve">…  </w:t>
      </w:r>
      <w:r w:rsidR="00796579">
        <w:t xml:space="preserve">Behave the same regardless of whether you have symptoms.  </w:t>
      </w:r>
    </w:p>
    <w:p w:rsidR="00796579" w:rsidRDefault="00796579"/>
    <w:p w:rsidR="00796579" w:rsidRDefault="00796579">
      <w:r>
        <w:t xml:space="preserve">David K – finalizing return to work plan.  Things they are going to do – self screening checklist for employees and visitors.  Remove people who are in the office / lobbies – eliminate that position.  Virtual sign in.  Checklist for 10 things workers need to do before they come back to work – travel discussion, bring own sanitizers / wipes for personal use, view video on how to don/doff masks.  Video from CEO on his expectations.  </w:t>
      </w:r>
      <w:proofErr w:type="gramStart"/>
      <w:r>
        <w:t>5 page</w:t>
      </w:r>
      <w:proofErr w:type="gramEnd"/>
      <w:r>
        <w:t xml:space="preserve"> plan – building preparation, employee/workforce considerations, workplace conditions / density.  Safety contacting all 39 offices.  David personally calling each building owner where they rent to see what they are doing to protect safety and health of their people.  Sanitizing, disinfecting of shared space, plan for positive case, </w:t>
      </w:r>
      <w:proofErr w:type="spellStart"/>
      <w:r>
        <w:t>etc</w:t>
      </w:r>
      <w:proofErr w:type="spellEnd"/>
      <w:r>
        <w:t>… What will that cost them per square foot.</w:t>
      </w:r>
    </w:p>
    <w:p w:rsidR="00796579" w:rsidRDefault="00796579">
      <w:r>
        <w:t xml:space="preserve">Eric Z – </w:t>
      </w:r>
      <w:proofErr w:type="gramStart"/>
      <w:r>
        <w:t>similar to</w:t>
      </w:r>
      <w:proofErr w:type="gramEnd"/>
      <w:r>
        <w:t xml:space="preserve"> others.  Infographics for reentry to make sure employee experience is one where confidence is felt.  95% operational on al projects, not much in Northeast and CA.</w:t>
      </w:r>
    </w:p>
    <w:p w:rsidR="00796579" w:rsidRDefault="00796579">
      <w:r>
        <w:t xml:space="preserve">Eric G – Safety week – Focus on making sure processes and procedures are followed by others.  Feedback that people may be getting distracted, asked projects to focus on execution, summer slump, orientation, social distancing, and one more…5 topics, small groups, still safety focus for teams.  A few projects where they are starting to have issues, want to make sure they don’t drop the ball.  </w:t>
      </w:r>
    </w:p>
    <w:p w:rsidR="00796579" w:rsidRDefault="008F0EA1">
      <w:r>
        <w:t>Cindy</w:t>
      </w:r>
      <w:r w:rsidR="00796579">
        <w:t xml:space="preserve"> – similar – All in Together – Everywhere, </w:t>
      </w:r>
      <w:proofErr w:type="spellStart"/>
      <w:r w:rsidR="00796579">
        <w:t>Everyday</w:t>
      </w:r>
      <w:proofErr w:type="spellEnd"/>
      <w:r w:rsidR="00796579">
        <w:t>.  Chose theme in January</w:t>
      </w:r>
      <w:r w:rsidR="002A7483">
        <w:t>, active caring.  Span over three to four week – “You said, we did” feedback.  Safety start up rather than stand down.  Kick off week of the 11</w:t>
      </w:r>
      <w:r w:rsidR="002A7483" w:rsidRPr="002A7483">
        <w:rPr>
          <w:vertAlign w:val="superscript"/>
        </w:rPr>
        <w:t>th</w:t>
      </w:r>
      <w:r w:rsidR="002A7483">
        <w:t xml:space="preserve">.  </w:t>
      </w:r>
    </w:p>
    <w:p w:rsidR="002A7483" w:rsidRDefault="002A7483">
      <w:r>
        <w:t xml:space="preserve">Dave H – Internal safety week also.  90% of crews operating.  Near miss, mental health, small meeting topics.  Field crews have maintained normalcy and done </w:t>
      </w:r>
      <w:proofErr w:type="gramStart"/>
      <w:r>
        <w:t>fairly well</w:t>
      </w:r>
      <w:proofErr w:type="gramEnd"/>
      <w:r>
        <w:t xml:space="preserve">. Need to maintain normalcy for them.  Administration – offices have been open but VERY limited people.  Back together plan – back to work plan offended people – drama with office folks, filed doing </w:t>
      </w:r>
      <w:proofErr w:type="gramStart"/>
      <w:r>
        <w:t>really well</w:t>
      </w:r>
      <w:proofErr w:type="gramEnd"/>
      <w:r>
        <w:t xml:space="preserve">.  Thanks everyone for sharing return to work, temp screenings, </w:t>
      </w:r>
      <w:proofErr w:type="spellStart"/>
      <w:r>
        <w:t>etc</w:t>
      </w:r>
      <w:proofErr w:type="spellEnd"/>
      <w:r>
        <w:t>…</w:t>
      </w:r>
    </w:p>
    <w:p w:rsidR="002A7483" w:rsidRDefault="002A7483">
      <w:r>
        <w:t xml:space="preserve">Don H – Projects still going, most direct hire so projects have been strong.  Repopulation – language selected for returning to offices.  Zachary never had a full closure, some leaders going in everyday or alternating.  Question – how does group feel about providing workers with surgical masks with shortages?  Granite ordered 300K medical masks, donated N95s.  Turner ordered 350K KN95s and then donated </w:t>
      </w:r>
      <w:proofErr w:type="gramStart"/>
      <w:r>
        <w:t>all of</w:t>
      </w:r>
      <w:proofErr w:type="gramEnd"/>
      <w:r>
        <w:t xml:space="preserve"> their N95s - Sticking with surgical masks for closer than 6 ft work.  Has anyone come up with list of activities that are OK closer than 6ft?  Kiewit came up with work permit for close distance work, construction executive </w:t>
      </w:r>
      <w:proofErr w:type="gramStart"/>
      <w:r>
        <w:t>has to</w:t>
      </w:r>
      <w:proofErr w:type="gramEnd"/>
      <w:r>
        <w:t xml:space="preserve"> sign off…put better plans together and mitigate risk.</w:t>
      </w:r>
    </w:p>
    <w:p w:rsidR="00D417AF" w:rsidRDefault="00D417AF"/>
    <w:p w:rsidR="00D417AF" w:rsidRDefault="00D417AF">
      <w:r>
        <w:t xml:space="preserve">Nick – 90% blue collar workforce, white collar very much from home.  Work hours are up 5%, chose situational awareness.  Repopulation – captured best practices, guide for teams to use to build their individual plans.  1000 locations – </w:t>
      </w:r>
      <w:proofErr w:type="gramStart"/>
      <w:r>
        <w:t>2 person</w:t>
      </w:r>
      <w:proofErr w:type="gramEnd"/>
      <w:r>
        <w:t xml:space="preserve"> secondment to large sites. Varied public health authorities – Djibouti to US.  Minimum KBR – report in positives, symptoms, </w:t>
      </w:r>
      <w:proofErr w:type="gramStart"/>
      <w:r>
        <w:t>etc..</w:t>
      </w:r>
      <w:proofErr w:type="gramEnd"/>
      <w:r>
        <w:t xml:space="preserve"> Links to electronic reporting – </w:t>
      </w:r>
      <w:proofErr w:type="spellStart"/>
      <w:r>
        <w:t>Metrite</w:t>
      </w:r>
      <w:r w:rsidR="00580294">
        <w:t>ch</w:t>
      </w:r>
      <w:bookmarkStart w:id="0" w:name="_GoBack"/>
      <w:bookmarkEnd w:id="0"/>
      <w:proofErr w:type="spellEnd"/>
      <w:r>
        <w:t xml:space="preserve"> – legal group uses it for their workflow and created a </w:t>
      </w:r>
      <w:proofErr w:type="spellStart"/>
      <w:r>
        <w:t>Covid</w:t>
      </w:r>
      <w:proofErr w:type="spellEnd"/>
      <w:r>
        <w:t xml:space="preserve"> 19 workflow.  SPR – company from Australia, </w:t>
      </w:r>
      <w:proofErr w:type="spellStart"/>
      <w:r>
        <w:t>ionics</w:t>
      </w:r>
      <w:proofErr w:type="spellEnd"/>
      <w:r>
        <w:t xml:space="preserve"> is parent company?  They are building a SPR type response </w:t>
      </w:r>
      <w:proofErr w:type="gramStart"/>
      <w:r>
        <w:t>similar to</w:t>
      </w:r>
      <w:proofErr w:type="gramEnd"/>
      <w:r>
        <w:t xml:space="preserve"> their pandemic information.  </w:t>
      </w:r>
    </w:p>
    <w:p w:rsidR="00D417AF" w:rsidRDefault="00D417AF"/>
    <w:p w:rsidR="00C95C9C" w:rsidRDefault="008F0EA1">
      <w:r>
        <w:t>Cindy</w:t>
      </w:r>
      <w:r w:rsidR="00D417AF">
        <w:t xml:space="preserve"> – work hours up over last year as well.  KBR and Turner both down 3</w:t>
      </w:r>
      <w:r w:rsidR="00C95C9C">
        <w:t xml:space="preserve">1% for incidents.  </w:t>
      </w:r>
    </w:p>
    <w:p w:rsidR="00C95C9C" w:rsidRDefault="00C95C9C">
      <w:r>
        <w:t xml:space="preserve">Mortenson – </w:t>
      </w:r>
      <w:r w:rsidR="008F0EA1">
        <w:t>similar experience with reduction in incidents, but for how long?  Fast brain / slow brain – what happens as this becomes our normal?  H</w:t>
      </w:r>
      <w:r>
        <w:t xml:space="preserve">ow much of our </w:t>
      </w:r>
      <w:r w:rsidR="008F0EA1">
        <w:t xml:space="preserve">safety pros </w:t>
      </w:r>
      <w:r>
        <w:t xml:space="preserve">time is spent responding to </w:t>
      </w:r>
      <w:proofErr w:type="spellStart"/>
      <w:r>
        <w:t>Covid</w:t>
      </w:r>
      <w:proofErr w:type="spellEnd"/>
      <w:r>
        <w:t>, what is our staffing</w:t>
      </w:r>
      <w:r w:rsidR="008F0EA1">
        <w:t xml:space="preserve"> plan</w:t>
      </w:r>
      <w:r>
        <w:t xml:space="preserve">?   Sustainability for maintaining safety and managing </w:t>
      </w:r>
      <w:proofErr w:type="spellStart"/>
      <w:r>
        <w:t>covid</w:t>
      </w:r>
      <w:proofErr w:type="spellEnd"/>
      <w:r>
        <w:t xml:space="preserve">.  Kiewit – with fewer meetings and travel safety people are getting into the field more often even with </w:t>
      </w:r>
      <w:proofErr w:type="spellStart"/>
      <w:r>
        <w:t>Covid</w:t>
      </w:r>
      <w:proofErr w:type="spellEnd"/>
      <w:r>
        <w:t>.</w:t>
      </w:r>
    </w:p>
    <w:p w:rsidR="00C95C9C" w:rsidRDefault="00C95C9C">
      <w:r>
        <w:t xml:space="preserve">Brasfield &amp; </w:t>
      </w:r>
      <w:proofErr w:type="gramStart"/>
      <w:r>
        <w:t>Gorrie  -</w:t>
      </w:r>
      <w:proofErr w:type="gramEnd"/>
      <w:r>
        <w:t xml:space="preserve"> Have reconfigured their offices over last 7 years to enhance ability to spread </w:t>
      </w:r>
      <w:proofErr w:type="spellStart"/>
      <w:r>
        <w:t>Covid</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Crazy collaborative, terrible for social distancing, few offices.  Manage messaging to make sure return to office isn’t too “overly white gloved” – install confidence that we’ve been doing this for months on the frontline and you can be safe.  STKY campaign hijacked by </w:t>
      </w:r>
      <w:proofErr w:type="spellStart"/>
      <w:r>
        <w:t>Covid</w:t>
      </w:r>
      <w:proofErr w:type="spellEnd"/>
      <w:r>
        <w:t xml:space="preserve">, will relaunch after all 4 quarters of COVID are played out.  If we miss </w:t>
      </w:r>
      <w:proofErr w:type="gramStart"/>
      <w:r>
        <w:t>messaging</w:t>
      </w:r>
      <w:proofErr w:type="gramEnd"/>
      <w:r>
        <w:t xml:space="preserve"> we don’t want it to be on COVID, already getting questions on “can we get rid of tents, they are opening up the barber shops do we still have to social distance?”</w:t>
      </w:r>
    </w:p>
    <w:p w:rsidR="00C95C9C" w:rsidRDefault="00C95C9C">
      <w:r>
        <w:t xml:space="preserve">Sundt – 11 offices, allows them to finish plans not rely on others to follow lead.  Offices getting ready to go back to work.  </w:t>
      </w:r>
    </w:p>
    <w:p w:rsidR="00C95C9C" w:rsidRDefault="00C95C9C"/>
    <w:p w:rsidR="00B979EB" w:rsidRDefault="00C95C9C">
      <w:r>
        <w:t xml:space="preserve">HP- First few weeks were chaos, stabilizing and working with projects around country to customize plans to various requirements at state and county levels.  Executive team is surprised by how effective individuals have been working from home, offices at 10 to 20%.  Bought some medical masks, not medical grade?  Offering those to projects that need them, cloth coverings are what they are counting on.  </w:t>
      </w:r>
      <w:proofErr w:type="gramStart"/>
      <w:r w:rsidR="00B979EB">
        <w:t>Some temp checks,</w:t>
      </w:r>
      <w:proofErr w:type="gramEnd"/>
      <w:r w:rsidR="00B979EB">
        <w:t xml:space="preserve"> have some thermometers on hold incase customer or state requires.  Monitoring social media, some cases where individuals or family members lash out.  Working with marketing team to manage that.  Media showed up at one job due to COVID cases with subs. </w:t>
      </w:r>
    </w:p>
    <w:p w:rsidR="00B979EB" w:rsidRDefault="00B979EB">
      <w:r>
        <w:t xml:space="preserve">Tim P – started to relax their travel program yesterday.  Making a video on how to travel safely.  Excited to do it, will share when done.  How to wipe down areas, go through area safely, </w:t>
      </w:r>
      <w:proofErr w:type="gramStart"/>
      <w:r>
        <w:t>etc..</w:t>
      </w:r>
      <w:proofErr w:type="gramEnd"/>
      <w:r>
        <w:t xml:space="preserve"> 10 to 15% of people on Fargo office, Phoenix / Palm Springs were closed – survey sent to workers…80% were excited to come back.  17% had trouble with child care.  They said they were very satisfied with communication that has been sent out.  None of their jobs shut down.  Incidents haven’t changed drastically, decrease in injuries maybe but not remarkable overall.  Figure out how to live in this knowing it will be with us for a long time.</w:t>
      </w:r>
    </w:p>
    <w:p w:rsidR="00B979EB" w:rsidRDefault="00B979EB">
      <w:r>
        <w:t>Brad G – better planning, don’t want to go to hospital.  Demonstrating we can carry on work without or with less travel.  Change in how they do work going forward.</w:t>
      </w:r>
    </w:p>
    <w:p w:rsidR="00B979EB" w:rsidRDefault="00B979EB"/>
    <w:p w:rsidR="00D417AF" w:rsidRDefault="00B979EB">
      <w:r>
        <w:t xml:space="preserve">Steve Smithgall – focused on office changes with base owners or their own tenant space.  Open space concepts getting turned on their heads.  Thanks for sharing plans.  </w:t>
      </w:r>
      <w:r w:rsidR="00D417AF">
        <w:t xml:space="preserve"> </w:t>
      </w:r>
    </w:p>
    <w:p w:rsidR="000D0887" w:rsidRDefault="000D0887">
      <w:r>
        <w:t xml:space="preserve">Safety professionals – what are people doing to show them love?  </w:t>
      </w:r>
    </w:p>
    <w:p w:rsidR="000D0887" w:rsidRDefault="000D0887">
      <w:r>
        <w:t xml:space="preserve">Turner – Daily calls with safety directors, one day per week is dress up day.  </w:t>
      </w:r>
    </w:p>
    <w:p w:rsidR="000D0887" w:rsidRDefault="000D0887">
      <w:r>
        <w:t xml:space="preserve">Brad – use this as a chance to make sure leadership recognizes that safety has helped keep the doors open. </w:t>
      </w:r>
    </w:p>
    <w:p w:rsidR="000D0887" w:rsidRDefault="000D0887">
      <w:r>
        <w:t>Tim – safety team getting closer based on frequency of conversation.  Looking at response team shirts.</w:t>
      </w:r>
    </w:p>
    <w:p w:rsidR="000D0887" w:rsidRDefault="000D0887">
      <w:r>
        <w:t>Eric – recognizing with Carhartt / Red Wing.</w:t>
      </w:r>
    </w:p>
    <w:p w:rsidR="000D0887" w:rsidRDefault="000D0887">
      <w:r>
        <w:t>Jerry – weekly touch point with directors to let them know they were supported, some were handling it well and some were not.</w:t>
      </w:r>
    </w:p>
    <w:p w:rsidR="000D0887" w:rsidRDefault="000D0887">
      <w:r>
        <w:t>Survey discussion – are people more effective working from home, less effective, are they looking forward to coming back….</w:t>
      </w:r>
    </w:p>
    <w:sectPr w:rsidR="000D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CC"/>
    <w:rsid w:val="00030F86"/>
    <w:rsid w:val="000B4A30"/>
    <w:rsid w:val="000D0887"/>
    <w:rsid w:val="002A7483"/>
    <w:rsid w:val="003824CC"/>
    <w:rsid w:val="00580294"/>
    <w:rsid w:val="005B718A"/>
    <w:rsid w:val="00746474"/>
    <w:rsid w:val="00796579"/>
    <w:rsid w:val="008F0EA1"/>
    <w:rsid w:val="00A06B1C"/>
    <w:rsid w:val="00B979EB"/>
    <w:rsid w:val="00C176B5"/>
    <w:rsid w:val="00C95C9C"/>
    <w:rsid w:val="00D417AF"/>
    <w:rsid w:val="00E3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EF94"/>
  <w15:chartTrackingRefBased/>
  <w15:docId w15:val="{7EB89AF7-E54E-44B0-A3AC-D1CBA4F8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Hogen</dc:creator>
  <cp:keywords/>
  <dc:description/>
  <cp:lastModifiedBy>Marni Hogen</cp:lastModifiedBy>
  <cp:revision>4</cp:revision>
  <dcterms:created xsi:type="dcterms:W3CDTF">2020-04-28T17:32:00Z</dcterms:created>
  <dcterms:modified xsi:type="dcterms:W3CDTF">2020-04-28T19:17:00Z</dcterms:modified>
</cp:coreProperties>
</file>